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A1" w:rsidRDefault="00691AA1" w:rsidP="00691AA1">
      <w:pPr>
        <w:jc w:val="both"/>
        <w:rPr>
          <w:rFonts w:ascii="Tahoma" w:eastAsia="Batang" w:hAnsi="Tahoma" w:cs="Tahoma"/>
          <w:b/>
          <w:sz w:val="22"/>
          <w:szCs w:val="22"/>
        </w:rPr>
      </w:pPr>
      <w:r>
        <w:rPr>
          <w:rFonts w:ascii="Tahoma" w:hAnsi="Tahoma" w:cs="Tahoma"/>
          <w:b/>
        </w:rPr>
        <w:t xml:space="preserve">DOMANDA DI PARTECIPAZIONE ALLA PROCEDURA DI MOBILITA’ VOLONTARIA PER LA COPERTURA </w:t>
      </w:r>
      <w:r>
        <w:rPr>
          <w:rFonts w:ascii="Tahoma" w:hAnsi="Tahoma" w:cs="Tahoma"/>
          <w:b/>
          <w:bCs/>
        </w:rPr>
        <w:t>DI N. 1 POSTO DI “ISTRUTTORE AMMINISTRATIVO” - CAT. C, A TEMPO PIENO E INDETERMINATO.</w:t>
      </w: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3686"/>
        <w:gridCol w:w="4393"/>
      </w:tblGrid>
      <w:tr w:rsidR="00691AA1" w:rsidTr="00691AA1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Il Sottoscritto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  <w:p w:rsidR="00691AA1" w:rsidRDefault="00691AA1">
            <w:pPr>
              <w:rPr>
                <w:lang w:eastAsia="en-US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="Tahoma" w:eastAsia="Batang" w:hAnsi="Tahoma" w:cs="Tahoma"/>
          <w:sz w:val="20"/>
          <w:szCs w:val="20"/>
          <w:lang w:eastAsia="en-US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16"/>
          <w:szCs w:val="16"/>
        </w:rPr>
        <w:t>(</w:t>
      </w:r>
      <w:proofErr w:type="gramStart"/>
      <w:r>
        <w:rPr>
          <w:rFonts w:ascii="Tahoma" w:hAnsi="Tahoma" w:cs="Tahoma"/>
          <w:sz w:val="16"/>
          <w:szCs w:val="16"/>
        </w:rPr>
        <w:t>Cognome</w:t>
      </w:r>
      <w:r>
        <w:rPr>
          <w:rFonts w:ascii="Tahoma" w:hAnsi="Tahoma" w:cs="Tahoma"/>
          <w:sz w:val="20"/>
          <w:szCs w:val="20"/>
        </w:rPr>
        <w:t xml:space="preserve">)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</w:t>
      </w:r>
      <w:r>
        <w:rPr>
          <w:rFonts w:ascii="Tahoma" w:hAnsi="Tahoma" w:cs="Tahoma"/>
          <w:sz w:val="16"/>
          <w:szCs w:val="16"/>
        </w:rPr>
        <w:t>(Nome)</w:t>
      </w: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3686"/>
        <w:gridCol w:w="850"/>
        <w:gridCol w:w="3543"/>
      </w:tblGrid>
      <w:tr w:rsidR="00691AA1" w:rsidTr="00691AA1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       </w:t>
            </w:r>
            <w:proofErr w:type="gramStart"/>
            <w:r>
              <w:rPr>
                <w:rFonts w:ascii="Tahoma" w:hAnsi="Tahoma" w:cs="Tahoma"/>
                <w:lang w:eastAsia="en-US"/>
              </w:rPr>
              <w:t>il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="Tahoma" w:eastAsia="Batang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t xml:space="preserve">                                                           </w:t>
      </w:r>
    </w:p>
    <w:tbl>
      <w:tblPr>
        <w:tblStyle w:val="Grigliatabella"/>
        <w:tblW w:w="9639" w:type="dxa"/>
        <w:tblInd w:w="0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691AA1" w:rsidTr="00691AA1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Residente a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 xml:space="preserve">                               (</w:t>
      </w:r>
      <w:proofErr w:type="gramStart"/>
      <w:r>
        <w:rPr>
          <w:rFonts w:ascii="Tahoma" w:hAnsi="Tahoma" w:cs="Tahoma"/>
          <w:sz w:val="16"/>
          <w:szCs w:val="16"/>
        </w:rPr>
        <w:t>indicare</w:t>
      </w:r>
      <w:proofErr w:type="gramEnd"/>
      <w:r>
        <w:rPr>
          <w:rFonts w:ascii="Tahoma" w:hAnsi="Tahoma" w:cs="Tahoma"/>
          <w:sz w:val="16"/>
          <w:szCs w:val="16"/>
        </w:rPr>
        <w:t xml:space="preserve"> il luogo di residenza e l’indirizzo completo di codice di avviamento postale e numero di telefono e la mail)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Codice Fiscale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Domiciliato 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691AA1" w:rsidRDefault="00691AA1" w:rsidP="00691AA1">
      <w:pPr>
        <w:ind w:left="1701" w:hanging="1701"/>
        <w:jc w:val="both"/>
        <w:rPr>
          <w:rFonts w:ascii="Tahoma" w:eastAsia="Batang" w:hAnsi="Tahoma" w:cs="Tahoma"/>
          <w:sz w:val="16"/>
          <w:szCs w:val="16"/>
          <w:lang w:eastAsia="en-US"/>
        </w:rPr>
      </w:pPr>
      <w:r>
        <w:t xml:space="preserve">                                  </w:t>
      </w:r>
      <w:r>
        <w:rPr>
          <w:rFonts w:ascii="Tahoma" w:hAnsi="Tahoma" w:cs="Tahoma"/>
          <w:sz w:val="16"/>
          <w:szCs w:val="16"/>
        </w:rPr>
        <w:t>(</w:t>
      </w:r>
      <w:proofErr w:type="gramStart"/>
      <w:r>
        <w:rPr>
          <w:rFonts w:ascii="Tahoma" w:hAnsi="Tahoma" w:cs="Tahoma"/>
          <w:sz w:val="16"/>
          <w:szCs w:val="16"/>
        </w:rPr>
        <w:t>indicare</w:t>
      </w:r>
      <w:proofErr w:type="gramEnd"/>
      <w:r>
        <w:rPr>
          <w:rFonts w:ascii="Tahoma" w:hAnsi="Tahoma" w:cs="Tahoma"/>
          <w:sz w:val="16"/>
          <w:szCs w:val="16"/>
        </w:rPr>
        <w:t xml:space="preserve"> l’indirizzo completo di codice di avviamento postale e numero di telefono ed eventuale e-mail al quale si vogliono ricevere tutte le comunicazioni relative alla presente domanda SOLO SE DIVERSO DALLA RESIDENZA)</w:t>
      </w: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Indirizzo PEC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jc w:val="both"/>
        <w:rPr>
          <w:rFonts w:ascii="Tahoma" w:eastAsia="Batang" w:hAnsi="Tahoma" w:cs="Tahoma"/>
          <w:sz w:val="22"/>
          <w:szCs w:val="22"/>
          <w:lang w:eastAsia="en-US"/>
        </w:rPr>
      </w:pPr>
    </w:p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Indirizzo MAIL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jc w:val="center"/>
        <w:rPr>
          <w:rFonts w:ascii="Tahoma" w:eastAsia="Batang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t>DICHIARA</w:t>
      </w:r>
    </w:p>
    <w:p w:rsidR="00691AA1" w:rsidRDefault="00691AA1" w:rsidP="00691AA1">
      <w:p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ai</w:t>
      </w:r>
      <w:proofErr w:type="gramEnd"/>
      <w:r>
        <w:rPr>
          <w:rFonts w:ascii="Tahoma" w:hAnsi="Tahoma" w:cs="Tahoma"/>
        </w:rPr>
        <w:t xml:space="preserve"> fini della partecipazione alla procedura ed ai sensi degli artt. 46 e 47 del T.U. n. 445/2000, consapevole delle sanzioni penali previste dall’art. 76 del citato T.U. per le ipotesi di falsità in atti:</w:t>
      </w: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in servizio a tempo indeterminato presso la seguente Pubblica Amministrazione: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91AA1" w:rsidTr="00691AA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jc w:val="center"/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(</w:t>
      </w:r>
      <w:proofErr w:type="gramStart"/>
      <w:r>
        <w:rPr>
          <w:rFonts w:ascii="Tahoma" w:hAnsi="Tahoma" w:cs="Tahoma"/>
          <w:sz w:val="16"/>
          <w:szCs w:val="16"/>
        </w:rPr>
        <w:t>indicare</w:t>
      </w:r>
      <w:proofErr w:type="gramEnd"/>
      <w:r>
        <w:rPr>
          <w:rFonts w:ascii="Tahoma" w:hAnsi="Tahoma" w:cs="Tahoma"/>
          <w:sz w:val="16"/>
          <w:szCs w:val="16"/>
        </w:rPr>
        <w:t xml:space="preserve"> l’Ente presso il quale si presta servizio a tempo indeterminato)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544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Dalla data 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in inquadrato nel seguente profilo professionale: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91AA1" w:rsidTr="00691AA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jc w:val="center"/>
        <w:rPr>
          <w:rFonts w:ascii="Tahoma" w:eastAsia="Batang" w:hAnsi="Tahoma" w:cs="Tahoma"/>
          <w:sz w:val="16"/>
          <w:szCs w:val="16"/>
          <w:lang w:eastAsia="en-US"/>
        </w:rPr>
      </w:pPr>
      <w:r>
        <w:rPr>
          <w:rFonts w:ascii="Tahoma" w:hAnsi="Tahoma" w:cs="Tahoma"/>
          <w:sz w:val="16"/>
          <w:szCs w:val="16"/>
        </w:rPr>
        <w:t>(</w:t>
      </w:r>
      <w:proofErr w:type="gramStart"/>
      <w:r>
        <w:rPr>
          <w:rFonts w:ascii="Tahoma" w:hAnsi="Tahoma" w:cs="Tahoma"/>
          <w:sz w:val="16"/>
          <w:szCs w:val="16"/>
        </w:rPr>
        <w:t>indicare</w:t>
      </w:r>
      <w:proofErr w:type="gramEnd"/>
      <w:r>
        <w:rPr>
          <w:rFonts w:ascii="Tahoma" w:hAnsi="Tahoma" w:cs="Tahoma"/>
          <w:sz w:val="16"/>
          <w:szCs w:val="16"/>
        </w:rPr>
        <w:t xml:space="preserve"> il profilo professionale di inquadramento)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544"/>
      </w:tblGrid>
      <w:tr w:rsidR="00691AA1" w:rsidTr="00691AA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Dalla data del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691AA1" w:rsidRDefault="00691AA1" w:rsidP="00691AA1">
      <w:pPr>
        <w:spacing w:after="160" w:line="252" w:lineRule="auto"/>
        <w:rPr>
          <w:rFonts w:ascii="Tahoma" w:hAnsi="Tahoma" w:cs="Tahoma"/>
        </w:rPr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lastRenderedPageBreak/>
        <w:t>di</w:t>
      </w:r>
      <w:proofErr w:type="gramEnd"/>
      <w:r>
        <w:rPr>
          <w:rFonts w:ascii="Tahoma" w:hAnsi="Tahoma" w:cs="Tahoma"/>
        </w:rPr>
        <w:t xml:space="preserve"> essere in possesso del seguente titolo di studio:</w:t>
      </w:r>
      <w:bookmarkStart w:id="0" w:name="_GoBack"/>
      <w:bookmarkEnd w:id="0"/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91AA1" w:rsidTr="00691AA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non aver riportato sanzioni disciplinari negli ultimi due anni e di non aver procedimenti disciplinari in corso;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691AA1" w:rsidTr="00691AA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A1" w:rsidRDefault="00691AA1">
            <w:pPr>
              <w:jc w:val="both"/>
              <w:rPr>
                <w:rFonts w:ascii="Tahoma" w:hAnsi="Tahoma" w:cs="Tahoma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ahoma" w:hAnsi="Tahoma" w:cs="Tahoma"/>
                <w:sz w:val="16"/>
                <w:szCs w:val="16"/>
                <w:lang w:eastAsia="en-US"/>
              </w:rPr>
              <w:t>in</w:t>
            </w:r>
            <w:proofErr w:type="gramEnd"/>
            <w:r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 caso affermativo indicare le sanzioni riportate e i procedimenti disciplinari pendenti:</w:t>
            </w:r>
          </w:p>
          <w:p w:rsidR="00691AA1" w:rsidRDefault="00691AA1">
            <w:pPr>
              <w:jc w:val="both"/>
              <w:rPr>
                <w:rFonts w:ascii="Tahoma" w:hAnsi="Tahoma" w:cs="Tahoma"/>
                <w:sz w:val="22"/>
                <w:szCs w:val="22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  <w:p w:rsidR="00691AA1" w:rsidRDefault="00691AA1">
            <w:pPr>
              <w:jc w:val="both"/>
              <w:rPr>
                <w:rFonts w:ascii="Tahoma" w:hAnsi="Tahoma" w:cs="Tahoma"/>
                <w:lang w:eastAsia="en-US"/>
              </w:rPr>
            </w:pPr>
          </w:p>
        </w:tc>
      </w:tr>
    </w:tbl>
    <w:p w:rsidR="00691AA1" w:rsidRDefault="00691AA1" w:rsidP="00691AA1">
      <w:pPr>
        <w:rPr>
          <w:rFonts w:asciiTheme="minorHAnsi" w:eastAsia="Batang" w:hAnsiTheme="minorHAnsi" w:cstheme="minorBidi"/>
          <w:sz w:val="22"/>
          <w:szCs w:val="22"/>
          <w:lang w:eastAsia="en-US"/>
        </w:rPr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a conoscenza che, ai sensi </w:t>
      </w:r>
      <w:r>
        <w:rPr>
          <w:rFonts w:ascii="Tahoma" w:hAnsi="Tahoma" w:cs="Tahoma"/>
          <w:sz w:val="22"/>
          <w:szCs w:val="22"/>
        </w:rPr>
        <w:t xml:space="preserve">del GDPR 2016/679 (General Data </w:t>
      </w:r>
      <w:proofErr w:type="spellStart"/>
      <w:r>
        <w:rPr>
          <w:rFonts w:ascii="Tahoma" w:hAnsi="Tahoma" w:cs="Tahoma"/>
          <w:sz w:val="22"/>
          <w:szCs w:val="22"/>
        </w:rPr>
        <w:t>Protection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Regulation</w:t>
      </w:r>
      <w:proofErr w:type="spellEnd"/>
      <w:r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</w:rPr>
        <w:t>, i propri dati personali riportati nella presente domanda sono richiesti ai fini della procedura di mobilità e verranno utilizzati esclusivamente per tale scopo;</w:t>
      </w:r>
    </w:p>
    <w:p w:rsidR="00691AA1" w:rsidRDefault="00691AA1" w:rsidP="00691AA1">
      <w:pPr>
        <w:pStyle w:val="Paragrafoelenco"/>
        <w:jc w:val="both"/>
        <w:rPr>
          <w:rFonts w:asciiTheme="minorHAnsi" w:hAnsiTheme="minorHAnsi" w:cstheme="minorBidi"/>
        </w:rPr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jc w:val="both"/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essere a conoscenza che la presente domanda non vincola in alcun modo il Comune di Brandico e che verrà valutata ad insindacabile giudizio dell’Ente</w:t>
      </w:r>
      <w:r>
        <w:t>;</w:t>
      </w:r>
    </w:p>
    <w:p w:rsidR="00691AA1" w:rsidRDefault="00691AA1" w:rsidP="00691AA1">
      <w:pPr>
        <w:pStyle w:val="Paragrafoelenco"/>
      </w:pPr>
    </w:p>
    <w:p w:rsidR="00691AA1" w:rsidRDefault="00691AA1" w:rsidP="00691AA1">
      <w:pPr>
        <w:pStyle w:val="Paragrafoelenco"/>
        <w:numPr>
          <w:ilvl w:val="0"/>
          <w:numId w:val="1"/>
        </w:numPr>
        <w:spacing w:after="160" w:line="252" w:lineRule="auto"/>
        <w:ind w:left="426" w:hanging="426"/>
        <w:jc w:val="both"/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allegare alla presente domanda</w:t>
      </w:r>
      <w:r>
        <w:t>:</w:t>
      </w:r>
    </w:p>
    <w:p w:rsidR="00691AA1" w:rsidRDefault="00691AA1" w:rsidP="00691AA1">
      <w:pPr>
        <w:pStyle w:val="Paragrafoelenco"/>
      </w:pPr>
    </w:p>
    <w:p w:rsidR="00691AA1" w:rsidRDefault="00691AA1" w:rsidP="00691AA1">
      <w:pPr>
        <w:pStyle w:val="Paragrafoelenco"/>
        <w:numPr>
          <w:ilvl w:val="0"/>
          <w:numId w:val="2"/>
        </w:numPr>
        <w:spacing w:after="160" w:line="25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Fotocopia documento di identità personale in corso di validità</w:t>
      </w:r>
    </w:p>
    <w:p w:rsidR="00691AA1" w:rsidRDefault="00691AA1" w:rsidP="00691AA1">
      <w:pPr>
        <w:pStyle w:val="Paragrafoelenco"/>
        <w:numPr>
          <w:ilvl w:val="0"/>
          <w:numId w:val="2"/>
        </w:numPr>
        <w:spacing w:after="160" w:line="25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Curriculum formativo e professionale debitamente sottoscritto</w:t>
      </w:r>
    </w:p>
    <w:p w:rsidR="00691AA1" w:rsidRDefault="00691AA1" w:rsidP="00691AA1">
      <w:pPr>
        <w:pStyle w:val="Paragrafoelenco"/>
        <w:numPr>
          <w:ilvl w:val="0"/>
          <w:numId w:val="2"/>
        </w:numPr>
        <w:spacing w:after="160" w:line="25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Altro(</w:t>
      </w:r>
      <w:proofErr w:type="gramStart"/>
      <w:r>
        <w:rPr>
          <w:rFonts w:ascii="Tahoma" w:hAnsi="Tahoma" w:cs="Tahoma"/>
        </w:rPr>
        <w:t>specificare)  _</w:t>
      </w:r>
      <w:proofErr w:type="gramEnd"/>
      <w:r>
        <w:rPr>
          <w:rFonts w:ascii="Tahoma" w:hAnsi="Tahoma" w:cs="Tahoma"/>
        </w:rPr>
        <w:t>__________________________________________________________</w:t>
      </w:r>
    </w:p>
    <w:p w:rsidR="00691AA1" w:rsidRDefault="00691AA1" w:rsidP="00691AA1">
      <w:pPr>
        <w:pStyle w:val="Paragrafoelenc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AA1" w:rsidRDefault="00691AA1" w:rsidP="00691AA1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</w:t>
      </w:r>
      <w:proofErr w:type="gramEnd"/>
      <w:r>
        <w:rPr>
          <w:rFonts w:ascii="Tahoma" w:hAnsi="Tahoma" w:cs="Tahoma"/>
        </w:rPr>
        <w:t xml:space="preserve"> voler effettuare le seguenti dichiarazioni aggiuntive:</w:t>
      </w:r>
    </w:p>
    <w:p w:rsidR="00691AA1" w:rsidRDefault="00691AA1" w:rsidP="00691AA1">
      <w:pPr>
        <w:pStyle w:val="Paragrafoelenc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1AA1" w:rsidRDefault="00691AA1" w:rsidP="00691AA1">
      <w:pPr>
        <w:rPr>
          <w:rFonts w:asciiTheme="minorHAnsi" w:hAnsiTheme="minorHAnsi" w:cstheme="minorBidi"/>
        </w:rPr>
      </w:pPr>
    </w:p>
    <w:p w:rsidR="00691AA1" w:rsidRDefault="00691AA1" w:rsidP="00691AA1">
      <w:r>
        <w:t>Data, ___________________</w:t>
      </w:r>
    </w:p>
    <w:p w:rsidR="00691AA1" w:rsidRDefault="00691AA1" w:rsidP="00691AA1">
      <w:pPr>
        <w:jc w:val="both"/>
      </w:pPr>
      <w:r>
        <w:t xml:space="preserve">                                                                                                                                             Firma Leggibile</w:t>
      </w:r>
    </w:p>
    <w:p w:rsidR="00691AA1" w:rsidRDefault="00691AA1" w:rsidP="00691AA1">
      <w:pPr>
        <w:jc w:val="both"/>
      </w:pPr>
    </w:p>
    <w:p w:rsidR="00691AA1" w:rsidRDefault="00691AA1" w:rsidP="00691AA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NOTA BENE: la firma è obbligatoria, pena la nullità della domanda, e riguarda tutte le dichiarazioni contenute nella stessa.</w:t>
      </w:r>
    </w:p>
    <w:p w:rsidR="00691AA1" w:rsidRDefault="00691AA1" w:rsidP="00691AA1">
      <w:pPr>
        <w:rPr>
          <w:rFonts w:asciiTheme="minorHAnsi" w:hAnsiTheme="minorHAnsi" w:cstheme="minorBidi"/>
        </w:rPr>
      </w:pPr>
    </w:p>
    <w:p w:rsidR="00691AA1" w:rsidRDefault="00691AA1" w:rsidP="00691AA1">
      <w:pPr>
        <w:jc w:val="both"/>
        <w:rPr>
          <w:rFonts w:ascii="Tahoma" w:hAnsi="Tahoma" w:cs="Tahoma"/>
          <w:sz w:val="22"/>
          <w:szCs w:val="22"/>
        </w:rPr>
      </w:pPr>
    </w:p>
    <w:p w:rsidR="003E4E03" w:rsidRDefault="003E4E03"/>
    <w:sectPr w:rsidR="003E4E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446C5"/>
    <w:multiLevelType w:val="hybridMultilevel"/>
    <w:tmpl w:val="CBA897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1786C"/>
    <w:multiLevelType w:val="hybridMultilevel"/>
    <w:tmpl w:val="C4801B08"/>
    <w:lvl w:ilvl="0" w:tplc="402C55F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7F"/>
    <w:rsid w:val="003E4E03"/>
    <w:rsid w:val="00691AA1"/>
    <w:rsid w:val="0093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47BA-7A4E-44DA-BA9E-6DEC9537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1AA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A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691AA1"/>
    <w:pPr>
      <w:spacing w:after="0" w:line="240" w:lineRule="auto"/>
    </w:pPr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Tomaselli</dc:creator>
  <cp:keywords/>
  <dc:description/>
  <cp:lastModifiedBy>Maria Tomaselli</cp:lastModifiedBy>
  <cp:revision>2</cp:revision>
  <dcterms:created xsi:type="dcterms:W3CDTF">2019-04-01T11:14:00Z</dcterms:created>
  <dcterms:modified xsi:type="dcterms:W3CDTF">2019-04-01T11:15:00Z</dcterms:modified>
</cp:coreProperties>
</file>